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A6" w:rsidRPr="00EE3934" w:rsidRDefault="00AF60A6" w:rsidP="00AF60A6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</w:p>
    <w:p w:rsidR="00AF60A6" w:rsidRPr="00EE3934" w:rsidRDefault="00AF60A6" w:rsidP="00AF60A6">
      <w:pPr>
        <w:pStyle w:val="Balk6"/>
        <w:spacing w:line="240" w:lineRule="auto"/>
        <w:ind w:firstLine="0"/>
      </w:pPr>
    </w:p>
    <w:p w:rsidR="00AF60A6" w:rsidRPr="00051297" w:rsidRDefault="00AF60A6" w:rsidP="00AF60A6">
      <w:pPr>
        <w:pStyle w:val="Balk6"/>
        <w:ind w:firstLine="0"/>
        <w:jc w:val="center"/>
      </w:pPr>
      <w:r w:rsidRPr="00051297">
        <w:t>İLANLI USUL İÇİN STANDART GAZETE İLANI FORMU</w:t>
      </w:r>
    </w:p>
    <w:p w:rsidR="00AF60A6" w:rsidRPr="00051297" w:rsidRDefault="00AF60A6" w:rsidP="00AF60A6">
      <w:pPr>
        <w:rPr>
          <w:rFonts w:cs="Arial"/>
        </w:rPr>
      </w:pPr>
    </w:p>
    <w:p w:rsidR="00AF60A6" w:rsidRPr="00051297" w:rsidRDefault="00AF60A6" w:rsidP="00AF60A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AF60A6" w:rsidRDefault="00AF60A6" w:rsidP="00AF60A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</w:t>
      </w:r>
    </w:p>
    <w:p w:rsidR="00AF60A6" w:rsidRPr="00BE57C9" w:rsidRDefault="00AF60A6" w:rsidP="00AF60A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t xml:space="preserve">      </w:t>
      </w:r>
      <w:r w:rsidR="0071516A">
        <w:rPr>
          <w:noProof/>
        </w:rPr>
        <w:drawing>
          <wp:inline distT="0" distB="0" distL="0" distR="0" wp14:anchorId="5E31E62E" wp14:editId="476BF8A6">
            <wp:extent cx="1287780" cy="456565"/>
            <wp:effectExtent l="0" t="0" r="7620" b="635"/>
            <wp:docPr id="75" name="Resim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Resim 7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6468">
        <w:rPr>
          <w:rFonts w:ascii="Tahoma" w:hAnsi="Tahoma" w:cs="Tahoma"/>
          <w:noProof/>
          <w:color w:val="000000"/>
          <w:sz w:val="20"/>
          <w:szCs w:val="20"/>
        </w:rPr>
        <w:tab/>
      </w:r>
      <w:r w:rsidR="00D86468">
        <w:rPr>
          <w:rFonts w:ascii="Tahoma" w:hAnsi="Tahoma" w:cs="Tahoma"/>
          <w:noProof/>
          <w:color w:val="000000"/>
          <w:sz w:val="20"/>
          <w:szCs w:val="20"/>
        </w:rPr>
        <w:tab/>
      </w:r>
      <w:r w:rsidR="00D86468">
        <w:rPr>
          <w:rFonts w:ascii="Tahoma" w:hAnsi="Tahoma" w:cs="Tahoma"/>
          <w:noProof/>
          <w:color w:val="000000"/>
          <w:sz w:val="20"/>
          <w:szCs w:val="20"/>
        </w:rPr>
        <w:tab/>
      </w:r>
      <w:r w:rsidR="00D86468">
        <w:rPr>
          <w:rFonts w:ascii="Tahoma" w:hAnsi="Tahoma" w:cs="Tahoma"/>
          <w:noProof/>
          <w:color w:val="000000"/>
          <w:sz w:val="20"/>
          <w:szCs w:val="20"/>
        </w:rPr>
        <w:tab/>
      </w:r>
      <w:r w:rsidR="00D86468">
        <w:rPr>
          <w:rFonts w:ascii="Tahoma" w:hAnsi="Tahoma" w:cs="Tahoma"/>
          <w:noProof/>
          <w:color w:val="000000"/>
          <w:sz w:val="20"/>
          <w:szCs w:val="20"/>
        </w:rPr>
        <w:tab/>
      </w:r>
      <w:r w:rsidR="00D86468">
        <w:rPr>
          <w:rFonts w:ascii="Tahoma" w:hAnsi="Tahoma" w:cs="Tahoma"/>
          <w:noProof/>
          <w:color w:val="000000"/>
          <w:sz w:val="20"/>
          <w:szCs w:val="20"/>
        </w:rPr>
        <w:tab/>
      </w:r>
      <w:r w:rsidR="00D86468">
        <w:rPr>
          <w:rFonts w:ascii="Tahoma" w:hAnsi="Tahoma" w:cs="Tahoma"/>
          <w:noProof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</w:t>
      </w:r>
      <w:r w:rsidR="00D86468">
        <w:rPr>
          <w:noProof/>
        </w:rPr>
        <w:drawing>
          <wp:inline distT="0" distB="0" distL="0" distR="0" wp14:anchorId="60ABE76B" wp14:editId="3DD9EF34">
            <wp:extent cx="987328" cy="563889"/>
            <wp:effectExtent l="0" t="0" r="381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328" cy="56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</w:t>
      </w:r>
    </w:p>
    <w:p w:rsidR="00AF60A6" w:rsidRPr="00051297" w:rsidRDefault="00AF60A6" w:rsidP="00AF60A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                   </w:t>
      </w:r>
    </w:p>
    <w:p w:rsidR="00AF60A6" w:rsidRPr="00051297" w:rsidRDefault="00AF60A6" w:rsidP="00D8646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D86468" w:rsidRDefault="00D86468" w:rsidP="00AF60A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D86468">
        <w:rPr>
          <w:b/>
          <w:sz w:val="20"/>
          <w:szCs w:val="20"/>
        </w:rPr>
        <w:t xml:space="preserve">ATA Test Merkezi – Gerçek Ortam Soğuk ve Yüksek Rakım Test Merkezi Fizibilite </w:t>
      </w:r>
      <w:r>
        <w:rPr>
          <w:b/>
          <w:sz w:val="20"/>
          <w:szCs w:val="20"/>
        </w:rPr>
        <w:t xml:space="preserve">Hizmet Alımı </w:t>
      </w:r>
      <w:r w:rsidR="00AF60A6" w:rsidRPr="00D86468">
        <w:rPr>
          <w:b/>
          <w:sz w:val="20"/>
          <w:szCs w:val="20"/>
        </w:rPr>
        <w:t>İşi</w:t>
      </w:r>
    </w:p>
    <w:p w:rsidR="00AF60A6" w:rsidRPr="00051297" w:rsidRDefault="00AF60A6" w:rsidP="00AF60A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proofErr w:type="gramStart"/>
      <w:r w:rsidRPr="00051297">
        <w:rPr>
          <w:b/>
          <w:sz w:val="20"/>
          <w:szCs w:val="20"/>
        </w:rPr>
        <w:t>için</w:t>
      </w:r>
      <w:proofErr w:type="gramEnd"/>
      <w:r w:rsidRPr="00051297">
        <w:rPr>
          <w:b/>
          <w:sz w:val="20"/>
          <w:szCs w:val="20"/>
        </w:rPr>
        <w:t xml:space="preserve"> ihale ilanı </w:t>
      </w:r>
    </w:p>
    <w:p w:rsidR="00AF60A6" w:rsidRPr="00051297" w:rsidRDefault="00AF60A6" w:rsidP="00AF60A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AF60A6" w:rsidRDefault="00D86468" w:rsidP="00AB310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ATA Teknokent, </w:t>
      </w:r>
      <w:r w:rsidR="00AF60A6">
        <w:rPr>
          <w:sz w:val="20"/>
          <w:szCs w:val="20"/>
        </w:rPr>
        <w:t xml:space="preserve">Kuzeydoğu Anadolu </w:t>
      </w:r>
      <w:r w:rsidR="00AF60A6" w:rsidRPr="00051297">
        <w:rPr>
          <w:sz w:val="20"/>
          <w:szCs w:val="20"/>
        </w:rPr>
        <w:t>Kalkınma Ajansı</w:t>
      </w:r>
      <w:r>
        <w:rPr>
          <w:sz w:val="20"/>
          <w:szCs w:val="20"/>
        </w:rPr>
        <w:t xml:space="preserve"> Fizibilite Destek </w:t>
      </w:r>
      <w:r w:rsidR="00AF60A6" w:rsidRPr="00051297">
        <w:rPr>
          <w:sz w:val="20"/>
          <w:szCs w:val="20"/>
        </w:rPr>
        <w:t>Programı kapsamında sağlanan mali destek ile</w:t>
      </w:r>
      <w:r w:rsidR="007218ED">
        <w:rPr>
          <w:sz w:val="20"/>
          <w:szCs w:val="20"/>
        </w:rPr>
        <w:t xml:space="preserve"> Erzurum İli Yakutiye ve Palandöken İlçelerinde</w:t>
      </w:r>
      <w:r w:rsidR="00303E86">
        <w:rPr>
          <w:sz w:val="20"/>
          <w:szCs w:val="20"/>
        </w:rPr>
        <w:t xml:space="preserve"> </w:t>
      </w:r>
      <w:r w:rsidR="00303E86" w:rsidRPr="00303E86">
        <w:rPr>
          <w:sz w:val="20"/>
          <w:szCs w:val="20"/>
        </w:rPr>
        <w:t>ATA Test Merkezi – Gerçek Ortam Soğuk ve Yüksek Rakım Test Merkezi Fizibilite</w:t>
      </w:r>
      <w:r w:rsidR="00303E86">
        <w:rPr>
          <w:sz w:val="20"/>
          <w:szCs w:val="20"/>
        </w:rPr>
        <w:t xml:space="preserve"> işi</w:t>
      </w:r>
      <w:r w:rsidR="00303E86" w:rsidRPr="00303E86">
        <w:rPr>
          <w:sz w:val="20"/>
          <w:szCs w:val="20"/>
        </w:rPr>
        <w:t xml:space="preserve"> </w:t>
      </w:r>
      <w:r w:rsidR="00AF60A6" w:rsidRPr="00051297">
        <w:rPr>
          <w:sz w:val="20"/>
          <w:szCs w:val="20"/>
        </w:rPr>
        <w:t>için bir</w:t>
      </w:r>
      <w:r w:rsidR="00F865A0">
        <w:rPr>
          <w:sz w:val="20"/>
          <w:szCs w:val="20"/>
        </w:rPr>
        <w:t xml:space="preserve"> hizmet alımı </w:t>
      </w:r>
      <w:r w:rsidR="00AF60A6" w:rsidRPr="00051297">
        <w:rPr>
          <w:sz w:val="20"/>
          <w:szCs w:val="20"/>
        </w:rPr>
        <w:t>ihalesi sonuçlandırmayı planlamaktadır.</w:t>
      </w:r>
      <w:r w:rsidR="00AF60A6" w:rsidRPr="00874D91">
        <w:rPr>
          <w:sz w:val="20"/>
          <w:szCs w:val="20"/>
        </w:rPr>
        <w:t xml:space="preserve"> </w:t>
      </w:r>
      <w:r w:rsidR="00AF60A6" w:rsidRPr="00EE3934">
        <w:rPr>
          <w:sz w:val="20"/>
          <w:szCs w:val="20"/>
        </w:rPr>
        <w:t>İhale kapsamında</w:t>
      </w:r>
      <w:r w:rsidR="007218ED">
        <w:rPr>
          <w:sz w:val="20"/>
          <w:szCs w:val="20"/>
        </w:rPr>
        <w:t xml:space="preserve"> Fizibilite Hizmet Alımı (Tek Lot) </w:t>
      </w:r>
      <w:r w:rsidR="00AF60A6" w:rsidRPr="00EE3934">
        <w:rPr>
          <w:sz w:val="20"/>
          <w:szCs w:val="20"/>
        </w:rPr>
        <w:t>alınacaktır.</w:t>
      </w:r>
    </w:p>
    <w:p w:rsidR="00AF60A6" w:rsidRDefault="00AF60A6" w:rsidP="00AF60A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B3107" w:rsidRDefault="00AF60A6" w:rsidP="007218E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Lot :</w:t>
      </w:r>
      <w:r w:rsidR="00AB3107" w:rsidRPr="00AB3107">
        <w:rPr>
          <w:sz w:val="20"/>
          <w:szCs w:val="20"/>
        </w:rPr>
        <w:t xml:space="preserve"> Test</w:t>
      </w:r>
      <w:proofErr w:type="gramEnd"/>
      <w:r w:rsidR="00AB3107" w:rsidRPr="00AB3107">
        <w:rPr>
          <w:sz w:val="20"/>
          <w:szCs w:val="20"/>
        </w:rPr>
        <w:t xml:space="preserve"> Pistleri Fizibilitesi</w:t>
      </w:r>
      <w:r w:rsidR="007218ED">
        <w:rPr>
          <w:sz w:val="20"/>
          <w:szCs w:val="20"/>
        </w:rPr>
        <w:t xml:space="preserve">, </w:t>
      </w:r>
      <w:r w:rsidR="00AB3107" w:rsidRPr="00AB3107">
        <w:rPr>
          <w:sz w:val="20"/>
          <w:szCs w:val="20"/>
        </w:rPr>
        <w:t>Test Binalarının Fizibilitesi</w:t>
      </w:r>
      <w:r w:rsidR="007218ED">
        <w:rPr>
          <w:sz w:val="20"/>
          <w:szCs w:val="20"/>
        </w:rPr>
        <w:t xml:space="preserve">, </w:t>
      </w:r>
      <w:r w:rsidR="00AB3107" w:rsidRPr="00AB3107">
        <w:rPr>
          <w:sz w:val="20"/>
          <w:szCs w:val="20"/>
        </w:rPr>
        <w:t>DAG Yerleşkesine Ulaşım Fizibilitesi</w:t>
      </w:r>
      <w:r w:rsidR="007218ED">
        <w:rPr>
          <w:sz w:val="20"/>
          <w:szCs w:val="20"/>
        </w:rPr>
        <w:t xml:space="preserve">, </w:t>
      </w:r>
      <w:r w:rsidR="00AB3107" w:rsidRPr="00AB3107">
        <w:rPr>
          <w:sz w:val="20"/>
          <w:szCs w:val="20"/>
        </w:rPr>
        <w:t>İşletme Maliyeti Fizibilitesi</w:t>
      </w:r>
    </w:p>
    <w:p w:rsidR="00AF60A6" w:rsidRPr="00051297" w:rsidRDefault="00AF60A6" w:rsidP="00AF60A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F60A6" w:rsidRPr="00051297" w:rsidRDefault="00AF60A6" w:rsidP="00AB310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051297">
        <w:rPr>
          <w:sz w:val="20"/>
          <w:szCs w:val="20"/>
        </w:rPr>
        <w:t>İhaleye katılım koşull</w:t>
      </w:r>
      <w:r>
        <w:rPr>
          <w:sz w:val="20"/>
          <w:szCs w:val="20"/>
        </w:rPr>
        <w:t>arı, isteklilerde aranacak tekni</w:t>
      </w:r>
      <w:r w:rsidRPr="00051297">
        <w:rPr>
          <w:sz w:val="20"/>
          <w:szCs w:val="20"/>
        </w:rPr>
        <w:t xml:space="preserve">k ve mali bilgileri de içeren İhale Dosyası </w:t>
      </w:r>
      <w:r w:rsidR="00AB3107" w:rsidRPr="00AB3107">
        <w:rPr>
          <w:sz w:val="20"/>
          <w:szCs w:val="20"/>
        </w:rPr>
        <w:t>Üniversite Mah. Çat Yolu Cad. Üniversite Yerleşkesi PK:25240 No:74 Yakutiye/ERZURUM</w:t>
      </w:r>
      <w:r w:rsidR="007218ED">
        <w:rPr>
          <w:sz w:val="20"/>
          <w:szCs w:val="20"/>
        </w:rPr>
        <w:t xml:space="preserve"> </w:t>
      </w:r>
      <w:r w:rsidRPr="00051297">
        <w:rPr>
          <w:sz w:val="20"/>
          <w:szCs w:val="20"/>
        </w:rPr>
        <w:t>adresinden veya</w:t>
      </w:r>
      <w:r w:rsidR="00AB3107">
        <w:rPr>
          <w:sz w:val="20"/>
          <w:szCs w:val="20"/>
        </w:rPr>
        <w:t xml:space="preserve"> </w:t>
      </w:r>
      <w:hyperlink r:id="rId8" w:history="1">
        <w:r w:rsidR="00AB3107" w:rsidRPr="00DF76F9">
          <w:rPr>
            <w:rStyle w:val="Kpr"/>
            <w:sz w:val="20"/>
            <w:szCs w:val="20"/>
          </w:rPr>
          <w:t>www.atateknokent.com.tr</w:t>
        </w:r>
      </w:hyperlink>
      <w:r w:rsidR="00AB3107">
        <w:rPr>
          <w:sz w:val="20"/>
          <w:szCs w:val="20"/>
        </w:rPr>
        <w:t xml:space="preserve"> , </w:t>
      </w:r>
      <w:hyperlink r:id="rId9" w:history="1">
        <w:r w:rsidR="00AB3107" w:rsidRPr="00DF76F9">
          <w:rPr>
            <w:rStyle w:val="Kpr"/>
            <w:sz w:val="20"/>
            <w:szCs w:val="20"/>
          </w:rPr>
          <w:t>https://www.kudaka.gov.tr</w:t>
        </w:r>
      </w:hyperlink>
      <w:r w:rsidR="00AB3107">
        <w:rPr>
          <w:sz w:val="20"/>
          <w:szCs w:val="20"/>
        </w:rPr>
        <w:t xml:space="preserve"> </w:t>
      </w:r>
      <w:r w:rsidRPr="00051297">
        <w:rPr>
          <w:sz w:val="20"/>
          <w:szCs w:val="20"/>
        </w:rPr>
        <w:t xml:space="preserve">internet adreslerinden temin edilebilir. </w:t>
      </w:r>
    </w:p>
    <w:p w:rsidR="00AF60A6" w:rsidRPr="00051297" w:rsidRDefault="00AF60A6" w:rsidP="00AF60A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F60A6" w:rsidRDefault="00AF60A6" w:rsidP="00AF60A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051297">
        <w:rPr>
          <w:sz w:val="20"/>
          <w:szCs w:val="20"/>
        </w:rPr>
        <w:t>Teklif teslimi için son tarih ve saati</w:t>
      </w:r>
      <w:r w:rsidR="00AB3107">
        <w:rPr>
          <w:sz w:val="20"/>
          <w:szCs w:val="20"/>
        </w:rPr>
        <w:t xml:space="preserve">: </w:t>
      </w:r>
      <w:r w:rsidR="006E33E1">
        <w:rPr>
          <w:sz w:val="20"/>
          <w:szCs w:val="20"/>
        </w:rPr>
        <w:t>0</w:t>
      </w:r>
      <w:r w:rsidR="00AB3107">
        <w:rPr>
          <w:sz w:val="20"/>
          <w:szCs w:val="20"/>
        </w:rPr>
        <w:t>3</w:t>
      </w:r>
      <w:r w:rsidR="0070761B">
        <w:rPr>
          <w:sz w:val="20"/>
          <w:szCs w:val="20"/>
        </w:rPr>
        <w:t>.0</w:t>
      </w:r>
      <w:r w:rsidR="006E33E1">
        <w:rPr>
          <w:sz w:val="20"/>
          <w:szCs w:val="20"/>
        </w:rPr>
        <w:t>9</w:t>
      </w:r>
      <w:r w:rsidR="0070761B">
        <w:rPr>
          <w:sz w:val="20"/>
          <w:szCs w:val="20"/>
        </w:rPr>
        <w:t>.2021 – 1</w:t>
      </w:r>
      <w:r w:rsidR="000D3BAA">
        <w:rPr>
          <w:sz w:val="20"/>
          <w:szCs w:val="20"/>
        </w:rPr>
        <w:t>2</w:t>
      </w:r>
      <w:r w:rsidR="0070761B">
        <w:rPr>
          <w:sz w:val="20"/>
          <w:szCs w:val="20"/>
        </w:rPr>
        <w:t>.00</w:t>
      </w:r>
    </w:p>
    <w:p w:rsidR="0070761B" w:rsidRPr="00051297" w:rsidRDefault="0070761B" w:rsidP="00AF60A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F60A6" w:rsidRPr="00051297" w:rsidRDefault="00AF60A6" w:rsidP="0070761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051297">
        <w:rPr>
          <w:sz w:val="20"/>
          <w:szCs w:val="20"/>
        </w:rPr>
        <w:t>Gerekli ek bilgi ya da açıklamalar;</w:t>
      </w:r>
      <w:r w:rsidR="0070761B">
        <w:rPr>
          <w:sz w:val="20"/>
          <w:szCs w:val="20"/>
        </w:rPr>
        <w:t xml:space="preserve"> </w:t>
      </w:r>
      <w:hyperlink r:id="rId10" w:history="1">
        <w:r w:rsidR="0070761B" w:rsidRPr="00DF76F9">
          <w:rPr>
            <w:rStyle w:val="Kpr"/>
            <w:sz w:val="20"/>
            <w:szCs w:val="20"/>
          </w:rPr>
          <w:t>www.atateknokent.com.tr</w:t>
        </w:r>
      </w:hyperlink>
      <w:r>
        <w:rPr>
          <w:sz w:val="20"/>
          <w:szCs w:val="20"/>
        </w:rPr>
        <w:t xml:space="preserve"> ve </w:t>
      </w:r>
      <w:hyperlink r:id="rId11" w:history="1">
        <w:r>
          <w:rPr>
            <w:rStyle w:val="Kpr"/>
            <w:sz w:val="20"/>
            <w:szCs w:val="20"/>
          </w:rPr>
          <w:t>www.kudaka</w:t>
        </w:r>
        <w:r w:rsidRPr="007747E2">
          <w:rPr>
            <w:rStyle w:val="Kpr"/>
            <w:sz w:val="20"/>
            <w:szCs w:val="20"/>
          </w:rPr>
          <w:t>.gov.tr</w:t>
        </w:r>
      </w:hyperlink>
      <w:r>
        <w:rPr>
          <w:sz w:val="20"/>
          <w:szCs w:val="20"/>
        </w:rPr>
        <w:t xml:space="preserve"> internet adresinde</w:t>
      </w:r>
      <w:r w:rsidRPr="00051297">
        <w:rPr>
          <w:sz w:val="20"/>
          <w:szCs w:val="20"/>
        </w:rPr>
        <w:t xml:space="preserve"> yayınlanacaktır.</w:t>
      </w:r>
    </w:p>
    <w:p w:rsidR="00AF60A6" w:rsidRPr="00051297" w:rsidRDefault="00AF60A6" w:rsidP="00AF60A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F60A6" w:rsidRPr="00051297" w:rsidRDefault="00AF60A6" w:rsidP="00AF60A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051297">
        <w:rPr>
          <w:sz w:val="20"/>
          <w:szCs w:val="20"/>
        </w:rPr>
        <w:t>Teklifler,</w:t>
      </w:r>
      <w:r w:rsidR="0070761B">
        <w:rPr>
          <w:sz w:val="20"/>
          <w:szCs w:val="20"/>
        </w:rPr>
        <w:t xml:space="preserve"> </w:t>
      </w:r>
      <w:r w:rsidR="006E33E1">
        <w:rPr>
          <w:sz w:val="20"/>
          <w:szCs w:val="20"/>
        </w:rPr>
        <w:t>0</w:t>
      </w:r>
      <w:r w:rsidR="000D3BAA">
        <w:rPr>
          <w:sz w:val="20"/>
          <w:szCs w:val="20"/>
        </w:rPr>
        <w:t>3</w:t>
      </w:r>
      <w:r w:rsidR="0070761B">
        <w:rPr>
          <w:sz w:val="20"/>
          <w:szCs w:val="20"/>
        </w:rPr>
        <w:t>.0</w:t>
      </w:r>
      <w:r w:rsidR="006E33E1">
        <w:rPr>
          <w:sz w:val="20"/>
          <w:szCs w:val="20"/>
        </w:rPr>
        <w:t>9</w:t>
      </w:r>
      <w:bookmarkStart w:id="3" w:name="_GoBack"/>
      <w:bookmarkEnd w:id="3"/>
      <w:r w:rsidR="0070761B">
        <w:rPr>
          <w:sz w:val="20"/>
          <w:szCs w:val="20"/>
        </w:rPr>
        <w:t xml:space="preserve">.2021 </w:t>
      </w:r>
      <w:r w:rsidRPr="00051297">
        <w:rPr>
          <w:sz w:val="20"/>
          <w:szCs w:val="20"/>
        </w:rPr>
        <w:t>tarihinde, saat</w:t>
      </w:r>
      <w:r w:rsidR="0070761B">
        <w:rPr>
          <w:sz w:val="20"/>
          <w:szCs w:val="20"/>
        </w:rPr>
        <w:t xml:space="preserve"> 15.00</w:t>
      </w:r>
      <w:r w:rsidRPr="00051297">
        <w:rPr>
          <w:sz w:val="20"/>
          <w:szCs w:val="20"/>
        </w:rPr>
        <w:t>’d</w:t>
      </w:r>
      <w:r w:rsidR="0070761B">
        <w:rPr>
          <w:sz w:val="20"/>
          <w:szCs w:val="20"/>
        </w:rPr>
        <w:t>e</w:t>
      </w:r>
      <w:r w:rsidRPr="00051297">
        <w:rPr>
          <w:sz w:val="20"/>
          <w:szCs w:val="20"/>
        </w:rPr>
        <w:t xml:space="preserve"> ve</w:t>
      </w:r>
      <w:r w:rsidR="0070761B">
        <w:rPr>
          <w:sz w:val="20"/>
          <w:szCs w:val="20"/>
        </w:rPr>
        <w:t xml:space="preserve"> </w:t>
      </w:r>
      <w:r w:rsidR="0070761B" w:rsidRPr="00AB3107">
        <w:rPr>
          <w:sz w:val="20"/>
          <w:szCs w:val="20"/>
        </w:rPr>
        <w:t>Üniversite Mah. Çat Yolu Cad. Üniversite Yerleşkesi PK:25240 No:74 Yakutiye/ERZURUM</w:t>
      </w:r>
      <w:r w:rsidR="0070761B" w:rsidRPr="00051297">
        <w:rPr>
          <w:sz w:val="20"/>
          <w:szCs w:val="20"/>
        </w:rPr>
        <w:t xml:space="preserve"> </w:t>
      </w:r>
      <w:r w:rsidRPr="00051297">
        <w:rPr>
          <w:sz w:val="20"/>
          <w:szCs w:val="20"/>
        </w:rPr>
        <w:t xml:space="preserve">adresinde yapılacak oturumda açılacaktır. </w:t>
      </w:r>
    </w:p>
    <w:p w:rsidR="00AF60A6" w:rsidRPr="00051297" w:rsidRDefault="00AF60A6" w:rsidP="00AF60A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AF60A6" w:rsidRPr="00051297" w:rsidRDefault="00AF60A6" w:rsidP="00AF60A6">
      <w:pPr>
        <w:rPr>
          <w:rFonts w:cs="Arial"/>
        </w:rPr>
      </w:pPr>
    </w:p>
    <w:bookmarkEnd w:id="0"/>
    <w:bookmarkEnd w:id="1"/>
    <w:bookmarkEnd w:id="2"/>
    <w:p w:rsidR="00AF60A6" w:rsidRPr="00051297" w:rsidRDefault="00AF60A6" w:rsidP="00AF60A6"/>
    <w:p w:rsidR="009F3012" w:rsidRDefault="009F3012"/>
    <w:sectPr w:rsidR="009F3012" w:rsidSect="00250E8F">
      <w:headerReference w:type="default" r:id="rId12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E2E" w:rsidRDefault="00100E2E">
      <w:r>
        <w:separator/>
      </w:r>
    </w:p>
  </w:endnote>
  <w:endnote w:type="continuationSeparator" w:id="0">
    <w:p w:rsidR="00100E2E" w:rsidRDefault="0010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E2E" w:rsidRDefault="00100E2E">
      <w:r>
        <w:separator/>
      </w:r>
    </w:p>
  </w:footnote>
  <w:footnote w:type="continuationSeparator" w:id="0">
    <w:p w:rsidR="00100E2E" w:rsidRDefault="00100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7C9" w:rsidRPr="00564259" w:rsidRDefault="00AF60A6" w:rsidP="00BE57C9">
    <w:pPr>
      <w:pStyle w:val="stBilgi"/>
      <w:tabs>
        <w:tab w:val="clear" w:pos="4153"/>
        <w:tab w:val="clear" w:pos="8306"/>
        <w:tab w:val="center" w:pos="4536"/>
        <w:tab w:val="right" w:pos="9072"/>
      </w:tabs>
      <w:spacing w:after="0"/>
      <w:jc w:val="left"/>
      <w:rPr>
        <w:rFonts w:ascii="Times New Roman" w:hAnsi="Times New Roman"/>
        <w:lang w:val="it-IT" w:eastAsia="en-US"/>
      </w:rPr>
    </w:pPr>
    <w:r>
      <w:rPr>
        <w:rFonts w:ascii="Times New Roman" w:hAnsi="Times New Roman"/>
        <w:lang w:val="it-IT" w:eastAsia="en-US"/>
      </w:rPr>
      <w:t xml:space="preserve">SR </w:t>
    </w:r>
    <w:r w:rsidRPr="00564259">
      <w:rPr>
        <w:rFonts w:ascii="Times New Roman" w:hAnsi="Times New Roman"/>
        <w:lang w:val="it-IT" w:eastAsia="en-US"/>
      </w:rPr>
      <w:t>Ek 1 - Ilanli Usul Için Standart Gazete Ilani Formu</w:t>
    </w:r>
    <w:r w:rsidRPr="00564259">
      <w:rPr>
        <w:rFonts w:ascii="Times New Roman" w:hAnsi="Times New Roman"/>
        <w:lang w:val="it-IT" w:eastAsia="en-US"/>
      </w:rPr>
      <w:tab/>
    </w:r>
    <w:r>
      <w:rPr>
        <w:rFonts w:ascii="Times New Roman" w:hAnsi="Times New Roman"/>
        <w:lang w:val="it-IT" w:eastAsia="en-US"/>
      </w:rPr>
      <w:tab/>
    </w:r>
    <w:r w:rsidRPr="00564259">
      <w:rPr>
        <w:rFonts w:ascii="Times New Roman" w:hAnsi="Times New Roman"/>
        <w:lang w:val="it-IT" w:eastAsia="en-US"/>
      </w:rPr>
      <w:t>Satın Alma Rehberi</w:t>
    </w:r>
  </w:p>
  <w:p w:rsidR="00B71B69" w:rsidRPr="00564259" w:rsidRDefault="006E33E1" w:rsidP="00564259">
    <w:pPr>
      <w:pStyle w:val="stBilgi"/>
      <w:tabs>
        <w:tab w:val="clear" w:pos="4153"/>
        <w:tab w:val="clear" w:pos="8306"/>
        <w:tab w:val="center" w:pos="4536"/>
        <w:tab w:val="right" w:pos="9072"/>
      </w:tabs>
      <w:spacing w:after="0"/>
      <w:jc w:val="left"/>
      <w:rPr>
        <w:rFonts w:ascii="Times New Roman" w:hAnsi="Times New Roman"/>
        <w:lang w:val="it-IT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32"/>
    <w:rsid w:val="00062B76"/>
    <w:rsid w:val="000D3BAA"/>
    <w:rsid w:val="00100E2E"/>
    <w:rsid w:val="0019285C"/>
    <w:rsid w:val="0027165A"/>
    <w:rsid w:val="002A1437"/>
    <w:rsid w:val="002E6630"/>
    <w:rsid w:val="00303E86"/>
    <w:rsid w:val="00475332"/>
    <w:rsid w:val="006E33E1"/>
    <w:rsid w:val="0070761B"/>
    <w:rsid w:val="0071516A"/>
    <w:rsid w:val="007218ED"/>
    <w:rsid w:val="00810B11"/>
    <w:rsid w:val="009F3012"/>
    <w:rsid w:val="00AB3107"/>
    <w:rsid w:val="00AF60A6"/>
    <w:rsid w:val="00D86468"/>
    <w:rsid w:val="00F8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A816"/>
  <w15:chartTrackingRefBased/>
  <w15:docId w15:val="{F5AD88DD-FA20-49F7-9DD3-A2BF589E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AF60A6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AF60A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rsid w:val="00AF60A6"/>
    <w:rPr>
      <w:color w:val="0000FF"/>
      <w:u w:val="single"/>
    </w:rPr>
  </w:style>
  <w:style w:type="paragraph" w:styleId="stBilgi">
    <w:name w:val="header"/>
    <w:aliases w:val=" Char"/>
    <w:basedOn w:val="Normal"/>
    <w:link w:val="stBilgiChar"/>
    <w:rsid w:val="00AF60A6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character" w:customStyle="1" w:styleId="stBilgiChar">
    <w:name w:val="Üst Bilgi Char"/>
    <w:aliases w:val=" Char Char"/>
    <w:basedOn w:val="VarsaylanParagrafYazTipi"/>
    <w:link w:val="stBilgi"/>
    <w:rsid w:val="00AF60A6"/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B3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teknokent.com.t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aka.gov.tr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tateknokent.com.t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udaka.gov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</dc:creator>
  <cp:keywords/>
  <dc:description/>
  <cp:lastModifiedBy>HP2</cp:lastModifiedBy>
  <cp:revision>10</cp:revision>
  <dcterms:created xsi:type="dcterms:W3CDTF">2021-05-24T08:29:00Z</dcterms:created>
  <dcterms:modified xsi:type="dcterms:W3CDTF">2021-08-10T12:32:00Z</dcterms:modified>
</cp:coreProperties>
</file>